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2A" w:rsidRPr="00A73D28" w:rsidRDefault="00B73DC6" w:rsidP="00A73D28">
      <w:pPr>
        <w:rPr>
          <w:rtl/>
        </w:rPr>
      </w:pPr>
      <w:r w:rsidRPr="00B73DC6">
        <w:rPr>
          <w:rFonts w:cs="B Titr"/>
          <w:noProof/>
          <w:sz w:val="26"/>
          <w:szCs w:val="26"/>
          <w:lang w:bidi="ar-SA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42C6D215" wp14:editId="60763936">
                <wp:simplePos x="0" y="0"/>
                <wp:positionH relativeFrom="column">
                  <wp:posOffset>-101671</wp:posOffset>
                </wp:positionH>
                <wp:positionV relativeFrom="paragraph">
                  <wp:posOffset>-339725</wp:posOffset>
                </wp:positionV>
                <wp:extent cx="993140" cy="315595"/>
                <wp:effectExtent l="0" t="0" r="1651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DC6" w:rsidRPr="00B73DC6" w:rsidRDefault="00B73DC6" w:rsidP="00B73DC6">
                            <w:pPr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 w:rsidRPr="00B73DC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م آ اس/101/3</w:t>
                            </w:r>
                            <w:r w:rsidRPr="00B73DC6"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6D2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pt;margin-top:-26.75pt;width:78.2pt;height:24.8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">
                <v:textbox>
                  <w:txbxContent>
                    <w:p w:rsidR="00B73DC6" w:rsidRPr="00B73DC6" w:rsidRDefault="00B73DC6" w:rsidP="00B73DC6">
                      <w:pPr>
                        <w:rPr>
                          <w:rFonts w:cs="B Zar"/>
                          <w:sz w:val="24"/>
                          <w:szCs w:val="24"/>
                        </w:rPr>
                      </w:pPr>
                      <w:r w:rsidRPr="00B73DC6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م آ اس/101/3</w:t>
                      </w:r>
                      <w:r w:rsidRPr="00B73DC6">
                        <w:rPr>
                          <w:rFonts w:cs="B Zar"/>
                          <w:sz w:val="24"/>
                          <w:szCs w:val="24"/>
                          <w:rtl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01C4C"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A930EE" wp14:editId="39C6E983">
                <wp:simplePos x="0" y="0"/>
                <wp:positionH relativeFrom="column">
                  <wp:posOffset>2150815</wp:posOffset>
                </wp:positionH>
                <wp:positionV relativeFrom="paragraph">
                  <wp:posOffset>-522040</wp:posOffset>
                </wp:positionV>
                <wp:extent cx="5084307" cy="495058"/>
                <wp:effectExtent l="0" t="0" r="2159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4307" cy="495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C4C" w:rsidRPr="00301C4C" w:rsidRDefault="00A73D28" w:rsidP="00407114">
                            <w:pPr>
                              <w:jc w:val="center"/>
                              <w:rPr>
                                <w:rFonts w:cs="B Titr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فرم شماره 2</w:t>
                            </w:r>
                            <w:bookmarkStart w:id="0" w:name="_GoBack"/>
                            <w:bookmarkEnd w:id="0"/>
                            <w:r w:rsidR="00301C4C" w:rsidRPr="00301C4C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</w:rPr>
                              <w:t>: کاربرگ تایید انجام کار توسط دانشکده به منظور پرداخت حق الزحمه</w:t>
                            </w:r>
                          </w:p>
                          <w:p w:rsidR="00301C4C" w:rsidRDefault="00301C4C" w:rsidP="004071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A930EE" id="Text Box 1" o:spid="_x0000_s1027" type="#_x0000_t202" style="position:absolute;left:0;text-align:left;margin-left:169.35pt;margin-top:-41.1pt;width:400.35pt;height:39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" fillcolor="white [3201]" strokeweight=".5pt">
                <v:textbox>
                  <w:txbxContent>
                    <w:p w:rsidR="00301C4C" w:rsidRPr="00301C4C" w:rsidRDefault="00A73D28" w:rsidP="00407114">
                      <w:pPr>
                        <w:jc w:val="center"/>
                        <w:rPr>
                          <w:rFonts w:cs="B Titr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فرم شماره 2</w:t>
                      </w:r>
                      <w:bookmarkStart w:id="1" w:name="_GoBack"/>
                      <w:bookmarkEnd w:id="1"/>
                      <w:r w:rsidR="00301C4C" w:rsidRPr="00301C4C">
                        <w:rPr>
                          <w:rFonts w:cs="B Titr" w:hint="cs"/>
                          <w:sz w:val="26"/>
                          <w:szCs w:val="26"/>
                          <w:rtl/>
                        </w:rPr>
                        <w:t>: کاربرگ تایید انجام کار توسط دانشکده به منظور پرداخت حق الزحمه</w:t>
                      </w:r>
                    </w:p>
                    <w:p w:rsidR="00301C4C" w:rsidRDefault="00301C4C" w:rsidP="004071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9292A" w:rsidRPr="0029292A">
        <w:rPr>
          <w:rFonts w:cs="B Titr"/>
          <w:sz w:val="26"/>
          <w:szCs w:val="26"/>
          <w:rtl/>
        </w:rPr>
        <w:tab/>
      </w:r>
    </w:p>
    <w:p w:rsidR="0029292A" w:rsidRDefault="0029292A" w:rsidP="00B73DC6">
      <w:pPr>
        <w:tabs>
          <w:tab w:val="left" w:pos="533"/>
        </w:tabs>
        <w:spacing w:after="0" w:line="240" w:lineRule="auto"/>
        <w:jc w:val="mediumKashida"/>
        <w:rPr>
          <w:rFonts w:cs="B Titr"/>
          <w:sz w:val="26"/>
          <w:szCs w:val="26"/>
          <w:rtl/>
        </w:rPr>
      </w:pPr>
      <w:r w:rsidRPr="0029292A">
        <w:rPr>
          <w:rFonts w:cs="B Titr" w:hint="cs"/>
          <w:sz w:val="26"/>
          <w:szCs w:val="26"/>
          <w:rtl/>
        </w:rPr>
        <w:t>معاون محترم آموزشی و تحصیلات تکمیلی دانشگاه</w:t>
      </w:r>
    </w:p>
    <w:p w:rsidR="00B73DC6" w:rsidRPr="0029292A" w:rsidRDefault="00B73DC6" w:rsidP="00B73DC6">
      <w:pPr>
        <w:tabs>
          <w:tab w:val="left" w:pos="533"/>
        </w:tabs>
        <w:spacing w:after="0" w:line="240" w:lineRule="auto"/>
        <w:jc w:val="mediumKashida"/>
        <w:rPr>
          <w:rFonts w:cs="B Titr"/>
          <w:sz w:val="26"/>
          <w:szCs w:val="26"/>
          <w:rtl/>
        </w:rPr>
      </w:pPr>
    </w:p>
    <w:p w:rsidR="0029292A" w:rsidRPr="00BD3A02" w:rsidRDefault="0029292A" w:rsidP="0029292A">
      <w:pPr>
        <w:tabs>
          <w:tab w:val="left" w:pos="533"/>
        </w:tabs>
        <w:jc w:val="mediumKashida"/>
        <w:rPr>
          <w:rFonts w:cs="2  Nazanin"/>
          <w:sz w:val="26"/>
          <w:szCs w:val="26"/>
          <w:rtl/>
        </w:rPr>
      </w:pPr>
      <w:r w:rsidRPr="00BD3A02">
        <w:rPr>
          <w:rFonts w:cs="2  Nazanin" w:hint="cs"/>
          <w:sz w:val="26"/>
          <w:szCs w:val="26"/>
          <w:rtl/>
        </w:rPr>
        <w:t>با سلام و احترام</w:t>
      </w:r>
    </w:p>
    <w:p w:rsidR="0029292A" w:rsidRDefault="0029292A" w:rsidP="00A73D28">
      <w:pPr>
        <w:tabs>
          <w:tab w:val="left" w:pos="533"/>
        </w:tabs>
        <w:rPr>
          <w:rFonts w:cs="B Nazanin"/>
          <w:sz w:val="26"/>
          <w:szCs w:val="26"/>
          <w:rtl/>
        </w:rPr>
      </w:pPr>
      <w:r w:rsidRPr="0029292A">
        <w:rPr>
          <w:rFonts w:cs="B Nazanin" w:hint="cs"/>
          <w:sz w:val="26"/>
          <w:szCs w:val="26"/>
          <w:rtl/>
        </w:rPr>
        <w:t xml:space="preserve">عطف به دستورالعمل اجرایی دستیاری آموزشی دانشگاه بدین‌وسیله </w:t>
      </w:r>
      <w:r>
        <w:rPr>
          <w:rFonts w:cs="B Nazanin" w:hint="cs"/>
          <w:sz w:val="26"/>
          <w:szCs w:val="26"/>
          <w:rtl/>
        </w:rPr>
        <w:t xml:space="preserve">حسن انجام کار نامبردگان ذیل </w:t>
      </w:r>
      <w:r w:rsidR="00B73DC6">
        <w:rPr>
          <w:rFonts w:cs="B Nazanin" w:hint="cs"/>
          <w:sz w:val="26"/>
          <w:szCs w:val="26"/>
          <w:rtl/>
        </w:rPr>
        <w:t xml:space="preserve">در نیم‌سال </w:t>
      </w:r>
      <w:r w:rsidR="00B73DC6" w:rsidRPr="00A73D28">
        <w:rPr>
          <w:rFonts w:cs="B Nazanin" w:hint="cs"/>
          <w:b/>
          <w:bCs/>
          <w:sz w:val="26"/>
          <w:szCs w:val="26"/>
          <w:rtl/>
        </w:rPr>
        <w:t>اول</w:t>
      </w:r>
      <w:r w:rsidR="00A73D28" w:rsidRPr="00A73D28">
        <w:rPr>
          <w:rFonts w:cs="B Nazanin" w:hint="cs"/>
          <w:b/>
          <w:bCs/>
          <w:sz w:val="26"/>
          <w:szCs w:val="26"/>
          <w:rtl/>
        </w:rPr>
        <w:t>/ دوم</w:t>
      </w:r>
      <w:r w:rsidRPr="0029292A">
        <w:rPr>
          <w:rFonts w:cs="B Nazanin" w:hint="cs"/>
          <w:sz w:val="26"/>
          <w:szCs w:val="26"/>
          <w:rtl/>
        </w:rPr>
        <w:t xml:space="preserve"> سال تحصیلی</w:t>
      </w:r>
      <w:r w:rsidR="00A73D28">
        <w:rPr>
          <w:rFonts w:cs="B Nazanin" w:hint="cs"/>
          <w:sz w:val="26"/>
          <w:szCs w:val="26"/>
          <w:rtl/>
        </w:rPr>
        <w:t>................</w:t>
      </w:r>
      <w:r w:rsidR="00B73DC6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گواهی و </w:t>
      </w:r>
      <w:r w:rsidRPr="0029292A">
        <w:rPr>
          <w:rFonts w:cs="B Nazanin" w:hint="cs"/>
          <w:sz w:val="26"/>
          <w:szCs w:val="26"/>
          <w:rtl/>
        </w:rPr>
        <w:t>جهت هرگونه دستور مقتضی تقدیم حضور می‌گردد.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6"/>
        <w:gridCol w:w="1328"/>
        <w:gridCol w:w="1475"/>
        <w:gridCol w:w="1539"/>
        <w:gridCol w:w="1360"/>
        <w:gridCol w:w="3197"/>
        <w:gridCol w:w="1377"/>
        <w:gridCol w:w="1449"/>
        <w:gridCol w:w="1577"/>
      </w:tblGrid>
      <w:tr w:rsidR="00BD554F" w:rsidTr="00BD554F">
        <w:trPr>
          <w:trHeight w:val="805"/>
        </w:trPr>
        <w:tc>
          <w:tcPr>
            <w:tcW w:w="646" w:type="dxa"/>
          </w:tcPr>
          <w:p w:rsidR="00BD554F" w:rsidRDefault="00BD554F" w:rsidP="008C7477">
            <w:pPr>
              <w:tabs>
                <w:tab w:val="left" w:pos="533"/>
              </w:tabs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1345" w:type="dxa"/>
          </w:tcPr>
          <w:p w:rsidR="00BD554F" w:rsidRDefault="00BD554F" w:rsidP="008C7477">
            <w:pPr>
              <w:tabs>
                <w:tab w:val="left" w:pos="533"/>
              </w:tabs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دستیار</w:t>
            </w:r>
          </w:p>
        </w:tc>
        <w:tc>
          <w:tcPr>
            <w:tcW w:w="1497" w:type="dxa"/>
          </w:tcPr>
          <w:p w:rsidR="00BD554F" w:rsidRDefault="00BD554F" w:rsidP="008C7477">
            <w:pPr>
              <w:tabs>
                <w:tab w:val="left" w:pos="533"/>
              </w:tabs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کد ملی دستیار</w:t>
            </w:r>
          </w:p>
        </w:tc>
        <w:tc>
          <w:tcPr>
            <w:tcW w:w="1567" w:type="dxa"/>
          </w:tcPr>
          <w:p w:rsidR="00BD554F" w:rsidRDefault="00BD554F" w:rsidP="008C7477">
            <w:pPr>
              <w:tabs>
                <w:tab w:val="left" w:pos="533"/>
              </w:tabs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نام درس </w:t>
            </w:r>
          </w:p>
        </w:tc>
        <w:tc>
          <w:tcPr>
            <w:tcW w:w="1378" w:type="dxa"/>
          </w:tcPr>
          <w:p w:rsidR="00BD554F" w:rsidRDefault="00BD554F" w:rsidP="008C7477">
            <w:pPr>
              <w:tabs>
                <w:tab w:val="left" w:pos="533"/>
              </w:tabs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ساعت فعالیت دستیار</w:t>
            </w:r>
          </w:p>
        </w:tc>
        <w:tc>
          <w:tcPr>
            <w:tcW w:w="3271" w:type="dxa"/>
          </w:tcPr>
          <w:p w:rsidR="00BD554F" w:rsidRDefault="00BD554F" w:rsidP="00B73DC6">
            <w:pPr>
              <w:tabs>
                <w:tab w:val="left" w:pos="533"/>
              </w:tabs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شماره شبای دستیار</w:t>
            </w:r>
          </w:p>
        </w:tc>
        <w:tc>
          <w:tcPr>
            <w:tcW w:w="1401" w:type="dxa"/>
          </w:tcPr>
          <w:p w:rsidR="00BD554F" w:rsidRDefault="00BD554F" w:rsidP="008C7477">
            <w:pPr>
              <w:tabs>
                <w:tab w:val="left" w:pos="533"/>
              </w:tabs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بانک</w:t>
            </w:r>
          </w:p>
        </w:tc>
        <w:tc>
          <w:tcPr>
            <w:tcW w:w="1468" w:type="dxa"/>
          </w:tcPr>
          <w:p w:rsidR="00BD554F" w:rsidRDefault="00BD554F" w:rsidP="008C7477">
            <w:pPr>
              <w:tabs>
                <w:tab w:val="left" w:pos="533"/>
              </w:tabs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و امضای استاد پذیرنده</w:t>
            </w:r>
          </w:p>
        </w:tc>
        <w:tc>
          <w:tcPr>
            <w:tcW w:w="1601" w:type="dxa"/>
          </w:tcPr>
          <w:p w:rsidR="00BD554F" w:rsidRDefault="00BD554F" w:rsidP="008C7477">
            <w:pPr>
              <w:tabs>
                <w:tab w:val="left" w:pos="533"/>
              </w:tabs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و امضای مدیر گروه مربوطه</w:t>
            </w:r>
          </w:p>
        </w:tc>
      </w:tr>
      <w:tr w:rsidR="00BD554F" w:rsidTr="00BD554F">
        <w:trPr>
          <w:trHeight w:val="393"/>
        </w:trPr>
        <w:tc>
          <w:tcPr>
            <w:tcW w:w="646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45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7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7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78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271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01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68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01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D554F" w:rsidTr="00BD554F">
        <w:trPr>
          <w:trHeight w:val="393"/>
        </w:trPr>
        <w:tc>
          <w:tcPr>
            <w:tcW w:w="646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45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7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7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78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271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01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68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01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D554F" w:rsidTr="00BD554F">
        <w:trPr>
          <w:trHeight w:val="412"/>
        </w:trPr>
        <w:tc>
          <w:tcPr>
            <w:tcW w:w="646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45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7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7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78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271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01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68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01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D554F" w:rsidTr="00BD554F">
        <w:trPr>
          <w:trHeight w:val="393"/>
        </w:trPr>
        <w:tc>
          <w:tcPr>
            <w:tcW w:w="646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45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7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7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78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271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01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68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01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D554F" w:rsidTr="00BD554F">
        <w:trPr>
          <w:trHeight w:val="393"/>
        </w:trPr>
        <w:tc>
          <w:tcPr>
            <w:tcW w:w="646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45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7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7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78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271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01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68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01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D554F" w:rsidTr="00BD554F">
        <w:trPr>
          <w:trHeight w:val="393"/>
        </w:trPr>
        <w:tc>
          <w:tcPr>
            <w:tcW w:w="646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45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7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7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78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271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01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68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01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D554F" w:rsidTr="00BD554F">
        <w:trPr>
          <w:trHeight w:val="412"/>
        </w:trPr>
        <w:tc>
          <w:tcPr>
            <w:tcW w:w="646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45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7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7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78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271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01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68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01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D554F" w:rsidTr="00BD554F">
        <w:trPr>
          <w:trHeight w:val="375"/>
        </w:trPr>
        <w:tc>
          <w:tcPr>
            <w:tcW w:w="646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45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97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7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78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271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01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68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601" w:type="dxa"/>
          </w:tcPr>
          <w:p w:rsidR="00BD554F" w:rsidRDefault="00BD554F" w:rsidP="0029292A">
            <w:pPr>
              <w:tabs>
                <w:tab w:val="left" w:pos="533"/>
              </w:tabs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8C7477" w:rsidRDefault="008C7477" w:rsidP="008C7477"/>
    <w:p w:rsidR="00E50DE8" w:rsidRPr="00B65FE7" w:rsidRDefault="008C7477" w:rsidP="00B73DC6">
      <w:pPr>
        <w:tabs>
          <w:tab w:val="left" w:pos="1441"/>
        </w:tabs>
        <w:jc w:val="right"/>
        <w:rPr>
          <w:b/>
          <w:bCs/>
        </w:rPr>
      </w:pPr>
      <w:r w:rsidRPr="00B65FE7">
        <w:rPr>
          <w:b/>
          <w:bCs/>
          <w:rtl/>
        </w:rPr>
        <w:tab/>
      </w:r>
      <w:r w:rsidRPr="00B65FE7">
        <w:rPr>
          <w:rFonts w:cs="B Nazanin" w:hint="cs"/>
          <w:b/>
          <w:bCs/>
          <w:sz w:val="26"/>
          <w:szCs w:val="26"/>
          <w:rtl/>
        </w:rPr>
        <w:t>تاریخ و امضای معاون</w:t>
      </w:r>
      <w:r w:rsidR="00D30B2D">
        <w:rPr>
          <w:rFonts w:cs="B Nazanin" w:hint="cs"/>
          <w:b/>
          <w:bCs/>
          <w:sz w:val="26"/>
          <w:szCs w:val="26"/>
          <w:rtl/>
        </w:rPr>
        <w:t xml:space="preserve"> آموزشی و تحصیلات تکمیلی دانشکده</w:t>
      </w:r>
    </w:p>
    <w:sectPr w:rsidR="00E50DE8" w:rsidRPr="00B65FE7" w:rsidSect="00B73DC6">
      <w:pgSz w:w="16838" w:h="11906" w:orient="landscape"/>
      <w:pgMar w:top="1440" w:right="1440" w:bottom="426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27"/>
    <w:rsid w:val="00232577"/>
    <w:rsid w:val="0029292A"/>
    <w:rsid w:val="00301C4C"/>
    <w:rsid w:val="00407114"/>
    <w:rsid w:val="00456609"/>
    <w:rsid w:val="006D0683"/>
    <w:rsid w:val="006F12C5"/>
    <w:rsid w:val="008C7477"/>
    <w:rsid w:val="00A31022"/>
    <w:rsid w:val="00A73D28"/>
    <w:rsid w:val="00AD28C4"/>
    <w:rsid w:val="00B65FE7"/>
    <w:rsid w:val="00B73DC6"/>
    <w:rsid w:val="00BD3A02"/>
    <w:rsid w:val="00BD554F"/>
    <w:rsid w:val="00CF2327"/>
    <w:rsid w:val="00D30B2D"/>
    <w:rsid w:val="00E5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1F67"/>
  <w15:docId w15:val="{04496E71-A682-43FA-A2DD-5C5C8F0E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F0EE6-873B-4007-AF5E-077D872A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memari</dc:creator>
  <cp:lastModifiedBy>yari</cp:lastModifiedBy>
  <cp:revision>2</cp:revision>
  <cp:lastPrinted>2022-03-02T10:56:00Z</cp:lastPrinted>
  <dcterms:created xsi:type="dcterms:W3CDTF">2023-08-30T06:15:00Z</dcterms:created>
  <dcterms:modified xsi:type="dcterms:W3CDTF">2023-08-30T06:15:00Z</dcterms:modified>
</cp:coreProperties>
</file>